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4DE7" w:rsidRDefault="00CD0790">
      <w:pPr>
        <w:tabs>
          <w:tab w:val="center" w:pos="1532"/>
          <w:tab w:val="center" w:pos="4125"/>
          <w:tab w:val="center" w:pos="6880"/>
          <w:tab w:val="center" w:pos="8933"/>
          <w:tab w:val="center" w:pos="9882"/>
        </w:tabs>
        <w:spacing w:after="0" w:line="265" w:lineRule="auto"/>
        <w:ind w:left="0" w:firstLine="0"/>
      </w:pPr>
      <w:r>
        <w:rPr>
          <w:b/>
        </w:rPr>
        <w:t>№</w:t>
      </w:r>
      <w:r>
        <w:rPr>
          <w:b/>
        </w:rPr>
        <w:tab/>
      </w:r>
      <w:r>
        <w:rPr>
          <w:b/>
        </w:rPr>
        <w:tab/>
        <w:t>ЕИ</w:t>
      </w:r>
      <w:r>
        <w:rPr>
          <w:b/>
        </w:rPr>
        <w:tab/>
      </w:r>
      <w:r w:rsidR="0088202B">
        <w:rPr>
          <w:b/>
        </w:rPr>
        <w:t xml:space="preserve">                                                                                          </w:t>
      </w:r>
      <w:r>
        <w:rPr>
          <w:b/>
        </w:rPr>
        <w:t>Количество</w:t>
      </w:r>
    </w:p>
    <w:p w:rsidR="007F4DE7" w:rsidRDefault="00CD0790">
      <w:pPr>
        <w:spacing w:after="42" w:line="259" w:lineRule="auto"/>
        <w:ind w:left="0" w:right="1032" w:firstLine="0"/>
        <w:jc w:val="right"/>
      </w:pPr>
      <w:r>
        <w:rPr>
          <w:b/>
        </w:rPr>
        <w:t>(объем)</w:t>
      </w:r>
    </w:p>
    <w:p w:rsidR="007F4DE7" w:rsidRDefault="00CD0790">
      <w:pPr>
        <w:spacing w:after="88"/>
        <w:ind w:left="82"/>
      </w:pPr>
      <w:r>
        <w:t>___________________________________________________________________________________________________</w:t>
      </w:r>
    </w:p>
    <w:p w:rsidR="007F4DE7" w:rsidRDefault="00CD0790">
      <w:pPr>
        <w:numPr>
          <w:ilvl w:val="0"/>
          <w:numId w:val="2"/>
        </w:numPr>
        <w:spacing w:after="2" w:line="259" w:lineRule="auto"/>
        <w:ind w:hanging="454"/>
      </w:pPr>
      <w:r>
        <w:rPr>
          <w:b/>
          <w:sz w:val="16"/>
        </w:rPr>
        <w:t xml:space="preserve">Канифоль </w:t>
      </w:r>
      <w:r>
        <w:rPr>
          <w:b/>
          <w:sz w:val="16"/>
        </w:rPr>
        <w:t>сосновая экстракционная</w:t>
      </w:r>
      <w:r>
        <w:rPr>
          <w:b/>
          <w:sz w:val="16"/>
        </w:rPr>
        <w:tab/>
        <w:t xml:space="preserve"> </w:t>
      </w:r>
      <w:r>
        <w:rPr>
          <w:b/>
          <w:sz w:val="16"/>
        </w:rPr>
        <w:tab/>
        <w:t xml:space="preserve"> </w:t>
      </w:r>
      <w:r>
        <w:rPr>
          <w:b/>
          <w:sz w:val="16"/>
        </w:rPr>
        <w:tab/>
        <w:t>КГ</w:t>
      </w:r>
      <w:r>
        <w:rPr>
          <w:b/>
          <w:sz w:val="16"/>
        </w:rPr>
        <w:tab/>
        <w:t xml:space="preserve">       </w:t>
      </w:r>
      <w:r w:rsidR="0088202B">
        <w:rPr>
          <w:b/>
          <w:sz w:val="16"/>
        </w:rPr>
        <w:t xml:space="preserve">                                                                               </w:t>
      </w:r>
      <w:r>
        <w:rPr>
          <w:b/>
          <w:sz w:val="16"/>
        </w:rPr>
        <w:t xml:space="preserve">    2,000 </w:t>
      </w:r>
    </w:p>
    <w:p w:rsidR="007F4DE7" w:rsidRDefault="00CD0790">
      <w:pPr>
        <w:spacing w:after="81" w:line="259" w:lineRule="auto"/>
        <w:ind w:left="551"/>
      </w:pPr>
      <w:r>
        <w:rPr>
          <w:b/>
          <w:sz w:val="16"/>
        </w:rPr>
        <w:t>марки А</w:t>
      </w:r>
    </w:p>
    <w:p w:rsidR="007F4DE7" w:rsidRDefault="00CD0790">
      <w:pPr>
        <w:ind w:left="551"/>
      </w:pPr>
      <w:r>
        <w:t>ТУ 23.4.433-</w:t>
      </w:r>
      <w:proofErr w:type="gramStart"/>
      <w:r>
        <w:t>81 .</w:t>
      </w:r>
      <w:proofErr w:type="gramEnd"/>
    </w:p>
    <w:p w:rsidR="007F4DE7" w:rsidRDefault="00CD0790">
      <w:pPr>
        <w:spacing w:after="1240"/>
        <w:ind w:left="551"/>
      </w:pPr>
      <w:r>
        <w:t>.</w:t>
      </w:r>
    </w:p>
    <w:p w:rsidR="007F4DE7" w:rsidRDefault="00CD0790">
      <w:pPr>
        <w:spacing w:after="87"/>
        <w:ind w:left="82"/>
      </w:pPr>
      <w:r>
        <w:t>___________________________________________________________________________________________________</w:t>
      </w:r>
    </w:p>
    <w:p w:rsidR="007F4DE7" w:rsidRDefault="00CD0790">
      <w:pPr>
        <w:numPr>
          <w:ilvl w:val="0"/>
          <w:numId w:val="2"/>
        </w:numPr>
        <w:spacing w:after="52" w:line="259" w:lineRule="auto"/>
        <w:ind w:hanging="454"/>
      </w:pPr>
      <w:r>
        <w:rPr>
          <w:b/>
          <w:sz w:val="16"/>
        </w:rPr>
        <w:t>Припой ПОС 30</w:t>
      </w:r>
      <w:r>
        <w:rPr>
          <w:b/>
          <w:sz w:val="16"/>
        </w:rPr>
        <w:tab/>
        <w:t xml:space="preserve"> </w:t>
      </w:r>
      <w:r>
        <w:rPr>
          <w:b/>
          <w:sz w:val="16"/>
        </w:rPr>
        <w:tab/>
        <w:t xml:space="preserve"> </w:t>
      </w:r>
      <w:r>
        <w:rPr>
          <w:b/>
          <w:sz w:val="16"/>
        </w:rPr>
        <w:tab/>
        <w:t>КГ</w:t>
      </w:r>
      <w:r>
        <w:rPr>
          <w:b/>
          <w:sz w:val="16"/>
        </w:rPr>
        <w:tab/>
        <w:t xml:space="preserve">        </w:t>
      </w:r>
      <w:r w:rsidR="0088202B">
        <w:rPr>
          <w:b/>
          <w:sz w:val="16"/>
        </w:rPr>
        <w:t xml:space="preserve">                                                                                                                  </w:t>
      </w:r>
      <w:r>
        <w:rPr>
          <w:b/>
          <w:sz w:val="16"/>
        </w:rPr>
        <w:t xml:space="preserve">  30,000 </w:t>
      </w:r>
    </w:p>
    <w:p w:rsidR="007F4DE7" w:rsidRDefault="00CD0790">
      <w:pPr>
        <w:spacing w:after="40"/>
        <w:ind w:left="551"/>
      </w:pPr>
      <w:r>
        <w:t>ГОСТ 21930-</w:t>
      </w:r>
      <w:proofErr w:type="gramStart"/>
      <w:r>
        <w:t>76 .</w:t>
      </w:r>
      <w:proofErr w:type="gramEnd"/>
    </w:p>
    <w:p w:rsidR="007F4DE7" w:rsidRDefault="00CD0790">
      <w:pPr>
        <w:spacing w:after="87"/>
        <w:ind w:left="82"/>
      </w:pPr>
      <w:r>
        <w:t>___________________________________________________________________________________________________</w:t>
      </w:r>
    </w:p>
    <w:p w:rsidR="007F4DE7" w:rsidRDefault="00CD0790">
      <w:pPr>
        <w:numPr>
          <w:ilvl w:val="0"/>
          <w:numId w:val="2"/>
        </w:numPr>
        <w:spacing w:after="52" w:line="259" w:lineRule="auto"/>
        <w:ind w:hanging="454"/>
      </w:pPr>
      <w:r>
        <w:rPr>
          <w:b/>
          <w:sz w:val="16"/>
        </w:rPr>
        <w:t>Припой ПОС 61</w:t>
      </w:r>
      <w:r>
        <w:rPr>
          <w:b/>
          <w:sz w:val="16"/>
        </w:rPr>
        <w:tab/>
        <w:t xml:space="preserve"> </w:t>
      </w:r>
      <w:r>
        <w:rPr>
          <w:b/>
          <w:sz w:val="16"/>
        </w:rPr>
        <w:tab/>
        <w:t xml:space="preserve"> </w:t>
      </w:r>
      <w:r>
        <w:rPr>
          <w:b/>
          <w:sz w:val="16"/>
        </w:rPr>
        <w:tab/>
        <w:t>КГ</w:t>
      </w:r>
      <w:r>
        <w:rPr>
          <w:b/>
          <w:sz w:val="16"/>
        </w:rPr>
        <w:tab/>
        <w:t xml:space="preserve">        </w:t>
      </w:r>
      <w:r w:rsidR="0088202B">
        <w:rPr>
          <w:b/>
          <w:sz w:val="16"/>
        </w:rPr>
        <w:t xml:space="preserve">                                                                                                                   </w:t>
      </w:r>
      <w:r>
        <w:rPr>
          <w:b/>
          <w:sz w:val="16"/>
        </w:rPr>
        <w:t xml:space="preserve">   6,000 </w:t>
      </w:r>
    </w:p>
    <w:p w:rsidR="007F4DE7" w:rsidRDefault="00CD0790">
      <w:pPr>
        <w:spacing w:after="40"/>
        <w:ind w:left="551"/>
      </w:pPr>
      <w:r>
        <w:t>ГОСТ 21930-</w:t>
      </w:r>
      <w:proofErr w:type="gramStart"/>
      <w:r>
        <w:t>76 .</w:t>
      </w:r>
      <w:proofErr w:type="gramEnd"/>
    </w:p>
    <w:p w:rsidR="007F4DE7" w:rsidRDefault="00CD0790">
      <w:pPr>
        <w:spacing w:after="87"/>
        <w:ind w:left="82"/>
      </w:pPr>
      <w:r>
        <w:t>___________________________________________________________________________________________________</w:t>
      </w:r>
    </w:p>
    <w:p w:rsidR="007F4DE7" w:rsidRDefault="00CD0790">
      <w:pPr>
        <w:numPr>
          <w:ilvl w:val="0"/>
          <w:numId w:val="2"/>
        </w:numPr>
        <w:spacing w:after="52" w:line="259" w:lineRule="auto"/>
        <w:ind w:hanging="454"/>
      </w:pPr>
      <w:r>
        <w:rPr>
          <w:b/>
          <w:sz w:val="16"/>
        </w:rPr>
        <w:t>П</w:t>
      </w:r>
      <w:r>
        <w:rPr>
          <w:b/>
          <w:sz w:val="16"/>
        </w:rPr>
        <w:t xml:space="preserve">рипой </w:t>
      </w:r>
      <w:proofErr w:type="spellStart"/>
      <w:r>
        <w:rPr>
          <w:b/>
          <w:sz w:val="16"/>
        </w:rPr>
        <w:t>ПСр</w:t>
      </w:r>
      <w:proofErr w:type="spellEnd"/>
      <w:r>
        <w:rPr>
          <w:b/>
          <w:sz w:val="16"/>
        </w:rPr>
        <w:t xml:space="preserve"> 2 кр.2 </w:t>
      </w:r>
      <w:proofErr w:type="spellStart"/>
      <w:r>
        <w:rPr>
          <w:b/>
          <w:sz w:val="16"/>
        </w:rPr>
        <w:t>серебрянный</w:t>
      </w:r>
      <w:proofErr w:type="spellEnd"/>
      <w:r>
        <w:rPr>
          <w:b/>
          <w:sz w:val="16"/>
        </w:rPr>
        <w:tab/>
        <w:t xml:space="preserve"> </w:t>
      </w:r>
      <w:r>
        <w:rPr>
          <w:b/>
          <w:sz w:val="16"/>
        </w:rPr>
        <w:tab/>
        <w:t xml:space="preserve"> </w:t>
      </w:r>
      <w:r>
        <w:rPr>
          <w:b/>
          <w:sz w:val="16"/>
        </w:rPr>
        <w:tab/>
        <w:t>КГ</w:t>
      </w:r>
      <w:r>
        <w:rPr>
          <w:b/>
          <w:sz w:val="16"/>
        </w:rPr>
        <w:tab/>
        <w:t xml:space="preserve">      </w:t>
      </w:r>
      <w:r w:rsidR="0088202B">
        <w:rPr>
          <w:b/>
          <w:sz w:val="16"/>
        </w:rPr>
        <w:t xml:space="preserve">                                                                                    </w:t>
      </w:r>
      <w:r>
        <w:rPr>
          <w:b/>
          <w:sz w:val="16"/>
        </w:rPr>
        <w:t xml:space="preserve">   110,000 </w:t>
      </w:r>
    </w:p>
    <w:p w:rsidR="007F4DE7" w:rsidRDefault="00CD0790">
      <w:pPr>
        <w:ind w:left="551"/>
      </w:pPr>
      <w:r>
        <w:t>ГОСТ 19738-</w:t>
      </w:r>
      <w:proofErr w:type="gramStart"/>
      <w:r>
        <w:t>74 .</w:t>
      </w:r>
      <w:proofErr w:type="gramEnd"/>
    </w:p>
    <w:p w:rsidR="007F4DE7" w:rsidRDefault="00CD0790">
      <w:pPr>
        <w:spacing w:after="41"/>
        <w:ind w:left="551" w:right="3126"/>
      </w:pPr>
      <w:r>
        <w:t xml:space="preserve">Припой </w:t>
      </w:r>
      <w:proofErr w:type="spellStart"/>
      <w:r>
        <w:t>ПСр</w:t>
      </w:r>
      <w:proofErr w:type="spellEnd"/>
      <w:r>
        <w:t xml:space="preserve"> 2 кр.2 </w:t>
      </w:r>
      <w:proofErr w:type="spellStart"/>
      <w:r>
        <w:t>серебрянный</w:t>
      </w:r>
      <w:proofErr w:type="spellEnd"/>
      <w:r>
        <w:t xml:space="preserve"> поставщик и изготовитель ЗАО Завод </w:t>
      </w:r>
      <w:proofErr w:type="spellStart"/>
      <w:r>
        <w:t>припо</w:t>
      </w:r>
      <w:proofErr w:type="spellEnd"/>
      <w:r>
        <w:t xml:space="preserve"> ев серебро-8,0+-0,3 олово-30,0+-1,0 кадмий-5,0+-0,5 примеси железо-0,15 висмута-0,010 сумма определяемых примесей 0</w:t>
      </w:r>
      <w:r>
        <w:t>,15 бухта 10кг диаметр 2мм</w:t>
      </w:r>
    </w:p>
    <w:p w:rsidR="007F4DE7" w:rsidRDefault="00CD0790">
      <w:pPr>
        <w:spacing w:after="87"/>
        <w:ind w:left="82"/>
      </w:pPr>
      <w:r>
        <w:t>___________________________________________________________________________________________________</w:t>
      </w:r>
    </w:p>
    <w:p w:rsidR="007F4DE7" w:rsidRDefault="00CD0790">
      <w:pPr>
        <w:numPr>
          <w:ilvl w:val="0"/>
          <w:numId w:val="2"/>
        </w:numPr>
        <w:spacing w:after="52" w:line="259" w:lineRule="auto"/>
        <w:ind w:hanging="454"/>
      </w:pPr>
      <w:r>
        <w:rPr>
          <w:b/>
          <w:sz w:val="16"/>
        </w:rPr>
        <w:t>Флюс ЗСМ-348К</w:t>
      </w:r>
      <w:r>
        <w:rPr>
          <w:b/>
          <w:sz w:val="16"/>
        </w:rPr>
        <w:tab/>
        <w:t xml:space="preserve"> </w:t>
      </w:r>
      <w:r>
        <w:rPr>
          <w:b/>
          <w:sz w:val="16"/>
        </w:rPr>
        <w:tab/>
        <w:t xml:space="preserve"> </w:t>
      </w:r>
      <w:r>
        <w:rPr>
          <w:b/>
          <w:sz w:val="16"/>
        </w:rPr>
        <w:tab/>
        <w:t>КГ</w:t>
      </w:r>
      <w:r>
        <w:rPr>
          <w:b/>
          <w:sz w:val="16"/>
        </w:rPr>
        <w:tab/>
        <w:t xml:space="preserve">      </w:t>
      </w:r>
      <w:r w:rsidR="0088202B">
        <w:rPr>
          <w:b/>
          <w:sz w:val="16"/>
        </w:rPr>
        <w:t xml:space="preserve">                                                                                                                    </w:t>
      </w:r>
      <w:r>
        <w:rPr>
          <w:b/>
          <w:sz w:val="16"/>
        </w:rPr>
        <w:t xml:space="preserve"> 5.500,000 </w:t>
      </w:r>
    </w:p>
    <w:p w:rsidR="007F4DE7" w:rsidRDefault="00CD0790">
      <w:pPr>
        <w:ind w:left="551"/>
      </w:pPr>
      <w:r>
        <w:t xml:space="preserve">ТУ </w:t>
      </w:r>
      <w:proofErr w:type="spellStart"/>
      <w:r>
        <w:t>ТУ</w:t>
      </w:r>
      <w:proofErr w:type="spellEnd"/>
      <w:r>
        <w:t xml:space="preserve"> 592951-040-</w:t>
      </w:r>
      <w:proofErr w:type="gramStart"/>
      <w:r>
        <w:t>4413 .</w:t>
      </w:r>
      <w:proofErr w:type="gramEnd"/>
    </w:p>
    <w:p w:rsidR="007F4DE7" w:rsidRDefault="00CD0790">
      <w:pPr>
        <w:ind w:left="551" w:right="2381"/>
      </w:pPr>
      <w:r>
        <w:t>Агломерированный (керамический) флюс. Предназначен для механизиров</w:t>
      </w:r>
      <w:r>
        <w:t xml:space="preserve">анной сварки </w:t>
      </w:r>
      <w:proofErr w:type="spellStart"/>
      <w:r>
        <w:t>низкоулеродистых</w:t>
      </w:r>
      <w:proofErr w:type="spellEnd"/>
      <w:r>
        <w:t xml:space="preserve"> и</w:t>
      </w:r>
    </w:p>
    <w:p w:rsidR="007F4DE7" w:rsidRDefault="00CD0790">
      <w:pPr>
        <w:ind w:left="551" w:right="2436"/>
      </w:pPr>
      <w:r>
        <w:t>низколегированных сталей, а также для восстановительной и упрочняющей наплавки с помощью сплошных и</w:t>
      </w:r>
    </w:p>
    <w:p w:rsidR="007F4DE7" w:rsidRDefault="00CD0790">
      <w:pPr>
        <w:ind w:left="551"/>
      </w:pPr>
      <w:r>
        <w:t>порошковых проволок. Обеспечивает хорошее удаление шлака. Производитель: ЗАО</w:t>
      </w:r>
    </w:p>
    <w:p w:rsidR="007F4DE7" w:rsidRDefault="00CD0790">
      <w:pPr>
        <w:spacing w:after="521"/>
        <w:ind w:left="551" w:right="7690"/>
      </w:pPr>
      <w:r>
        <w:t>"Завод сварочных материалов"</w:t>
      </w:r>
    </w:p>
    <w:p w:rsidR="007F4DE7" w:rsidRDefault="00CD0790">
      <w:pPr>
        <w:spacing w:after="87"/>
        <w:ind w:left="82"/>
      </w:pPr>
      <w:r>
        <w:t>___________________________________________________________________________________________________</w:t>
      </w:r>
    </w:p>
    <w:p w:rsidR="007F4DE7" w:rsidRDefault="00CD0790">
      <w:pPr>
        <w:numPr>
          <w:ilvl w:val="0"/>
          <w:numId w:val="2"/>
        </w:numPr>
        <w:spacing w:after="52" w:line="259" w:lineRule="auto"/>
        <w:ind w:hanging="454"/>
      </w:pPr>
      <w:r>
        <w:rPr>
          <w:b/>
          <w:sz w:val="16"/>
        </w:rPr>
        <w:t>Флюс для пайки ПВ-201</w:t>
      </w:r>
      <w:r>
        <w:rPr>
          <w:b/>
          <w:sz w:val="16"/>
        </w:rPr>
        <w:tab/>
        <w:t xml:space="preserve"> </w:t>
      </w:r>
      <w:r>
        <w:rPr>
          <w:b/>
          <w:sz w:val="16"/>
        </w:rPr>
        <w:tab/>
        <w:t xml:space="preserve"> </w:t>
      </w:r>
      <w:r>
        <w:rPr>
          <w:b/>
          <w:sz w:val="16"/>
        </w:rPr>
        <w:tab/>
        <w:t>КГ</w:t>
      </w:r>
      <w:r>
        <w:rPr>
          <w:b/>
          <w:sz w:val="16"/>
        </w:rPr>
        <w:tab/>
        <w:t xml:space="preserve">          </w:t>
      </w:r>
      <w:r w:rsidR="0088202B">
        <w:rPr>
          <w:b/>
          <w:sz w:val="16"/>
        </w:rPr>
        <w:t xml:space="preserve">                                                                                               </w:t>
      </w:r>
      <w:r>
        <w:rPr>
          <w:b/>
          <w:sz w:val="16"/>
        </w:rPr>
        <w:t xml:space="preserve">17,000 </w:t>
      </w:r>
    </w:p>
    <w:p w:rsidR="007F4DE7" w:rsidRDefault="00CD0790">
      <w:pPr>
        <w:ind w:left="551"/>
      </w:pPr>
      <w:r>
        <w:t>ГОСТ 23178-</w:t>
      </w:r>
      <w:proofErr w:type="gramStart"/>
      <w:r>
        <w:t>78 .</w:t>
      </w:r>
      <w:proofErr w:type="gramEnd"/>
    </w:p>
    <w:p w:rsidR="007F4DE7" w:rsidRDefault="00CD0790">
      <w:pPr>
        <w:spacing w:after="711"/>
        <w:ind w:left="551" w:right="3858"/>
      </w:pPr>
      <w:r>
        <w:t>Применяется для наплавки твердого сплава на расширители и фрезера при КР-6, ОКР-6.</w:t>
      </w:r>
    </w:p>
    <w:p w:rsidR="007F4DE7" w:rsidRDefault="00085EEB">
      <w:pPr>
        <w:ind w:left="551"/>
      </w:pPr>
      <w:r>
        <w:t xml:space="preserve">Место поставки: </w:t>
      </w:r>
      <w:r w:rsidRPr="0068250A">
        <w:rPr>
          <w:szCs w:val="26"/>
        </w:rPr>
        <w:t xml:space="preserve">Тюменская область, </w:t>
      </w:r>
      <w:r>
        <w:rPr>
          <w:szCs w:val="26"/>
        </w:rPr>
        <w:t xml:space="preserve">Ханты-Мансийский автономный округ – Югра, </w:t>
      </w:r>
      <w:proofErr w:type="spellStart"/>
      <w:r w:rsidRPr="0068250A">
        <w:rPr>
          <w:szCs w:val="26"/>
        </w:rPr>
        <w:t>г.Сургут</w:t>
      </w:r>
      <w:bookmarkStart w:id="0" w:name="_GoBack"/>
      <w:bookmarkEnd w:id="0"/>
      <w:proofErr w:type="spellEnd"/>
    </w:p>
    <w:sectPr w:rsidR="007F4DE7">
      <w:footerReference w:type="even" r:id="rId7"/>
      <w:footerReference w:type="default" r:id="rId8"/>
      <w:footerReference w:type="first" r:id="rId9"/>
      <w:pgSz w:w="11900" w:h="16840"/>
      <w:pgMar w:top="97" w:right="393" w:bottom="844" w:left="397" w:header="720" w:footer="27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0790" w:rsidRDefault="00CD0790">
      <w:pPr>
        <w:spacing w:after="0" w:line="240" w:lineRule="auto"/>
      </w:pPr>
      <w:r>
        <w:separator/>
      </w:r>
    </w:p>
  </w:endnote>
  <w:endnote w:type="continuationSeparator" w:id="0">
    <w:p w:rsidR="00CD0790" w:rsidRDefault="00CD0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4DE7" w:rsidRDefault="00CD0790">
    <w:pPr>
      <w:spacing w:after="0" w:line="259" w:lineRule="auto"/>
      <w:ind w:left="2" w:firstLine="0"/>
      <w:jc w:val="center"/>
    </w:pPr>
    <w:r>
      <w:rPr>
        <w:b/>
        <w:sz w:val="16"/>
      </w:rPr>
      <w:t xml:space="preserve">14.07.2017 10:40:01                                                            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16"/>
      </w:rPr>
      <w:t>1</w:t>
    </w:r>
    <w:r>
      <w:rPr>
        <w:b/>
        <w:sz w:val="16"/>
      </w:rPr>
      <w:fldChar w:fldCharType="end"/>
    </w:r>
    <w:r>
      <w:rPr>
        <w:b/>
        <w:sz w:val="16"/>
      </w:rPr>
      <w:t xml:space="preserve"> /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16"/>
      </w:rPr>
      <w:t>3</w:t>
    </w:r>
    <w:r>
      <w:rPr>
        <w:b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4DE7" w:rsidRDefault="00CD0790">
    <w:pPr>
      <w:spacing w:after="0" w:line="259" w:lineRule="auto"/>
      <w:ind w:left="2" w:firstLine="0"/>
      <w:jc w:val="center"/>
    </w:pPr>
    <w:r>
      <w:rPr>
        <w:b/>
        <w:sz w:val="16"/>
      </w:rPr>
      <w:t xml:space="preserve">14.07.2017 10:40:01                                                            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 w:rsidR="00085EEB" w:rsidRPr="00085EEB">
      <w:rPr>
        <w:b/>
        <w:noProof/>
        <w:sz w:val="16"/>
      </w:rPr>
      <w:t>1</w:t>
    </w:r>
    <w:r>
      <w:rPr>
        <w:b/>
        <w:sz w:val="16"/>
      </w:rPr>
      <w:fldChar w:fldCharType="end"/>
    </w:r>
    <w:r>
      <w:rPr>
        <w:b/>
        <w:sz w:val="16"/>
      </w:rPr>
      <w:t xml:space="preserve"> / </w:t>
    </w:r>
    <w:r>
      <w:fldChar w:fldCharType="begin"/>
    </w:r>
    <w:r>
      <w:instrText xml:space="preserve"> NUMPAGES   \* MERGEFORMAT </w:instrText>
    </w:r>
    <w:r>
      <w:fldChar w:fldCharType="separate"/>
    </w:r>
    <w:r w:rsidR="00085EEB" w:rsidRPr="00085EEB">
      <w:rPr>
        <w:b/>
        <w:noProof/>
        <w:sz w:val="16"/>
      </w:rPr>
      <w:t>1</w:t>
    </w:r>
    <w:r>
      <w:rPr>
        <w:b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4DE7" w:rsidRDefault="00CD0790">
    <w:pPr>
      <w:spacing w:after="0" w:line="259" w:lineRule="auto"/>
      <w:ind w:left="2" w:firstLine="0"/>
      <w:jc w:val="center"/>
    </w:pPr>
    <w:r>
      <w:rPr>
        <w:b/>
        <w:sz w:val="16"/>
      </w:rPr>
      <w:t xml:space="preserve">14.07.2017 10:40:01                                                            </w:t>
    </w:r>
    <w:r>
      <w:rPr>
        <w:b/>
        <w:sz w:val="16"/>
      </w:rPr>
      <w:t xml:space="preserve">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16"/>
      </w:rPr>
      <w:t>1</w:t>
    </w:r>
    <w:r>
      <w:rPr>
        <w:b/>
        <w:sz w:val="16"/>
      </w:rPr>
      <w:fldChar w:fldCharType="end"/>
    </w:r>
    <w:r>
      <w:rPr>
        <w:b/>
        <w:sz w:val="16"/>
      </w:rPr>
      <w:t xml:space="preserve"> /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16"/>
      </w:rPr>
      <w:t>3</w:t>
    </w:r>
    <w:r>
      <w:rPr>
        <w:b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0790" w:rsidRDefault="00CD0790">
      <w:pPr>
        <w:spacing w:after="0" w:line="240" w:lineRule="auto"/>
      </w:pPr>
      <w:r>
        <w:separator/>
      </w:r>
    </w:p>
  </w:footnote>
  <w:footnote w:type="continuationSeparator" w:id="0">
    <w:p w:rsidR="00CD0790" w:rsidRDefault="00CD07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7334DA"/>
    <w:multiLevelType w:val="hybridMultilevel"/>
    <w:tmpl w:val="9182CCF6"/>
    <w:lvl w:ilvl="0" w:tplc="A0AC55DC">
      <w:start w:val="1"/>
      <w:numFmt w:val="decimal"/>
      <w:lvlText w:val="%1"/>
      <w:lvlJc w:val="left"/>
      <w:pPr>
        <w:ind w:left="52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AA6584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E00564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33C320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446957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22C46B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18780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2EA57E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6F4029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FEC0DC5"/>
    <w:multiLevelType w:val="hybridMultilevel"/>
    <w:tmpl w:val="E1D08C24"/>
    <w:lvl w:ilvl="0" w:tplc="D84C6C56">
      <w:start w:val="1"/>
      <w:numFmt w:val="decimal"/>
      <w:lvlText w:val="%1."/>
      <w:lvlJc w:val="left"/>
      <w:pPr>
        <w:ind w:left="2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D10435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352B54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052834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1ACD2F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80C70B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310C87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970FCB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A46306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DE7"/>
    <w:rsid w:val="00085EEB"/>
    <w:rsid w:val="007F4DE7"/>
    <w:rsid w:val="0088202B"/>
    <w:rsid w:val="00CD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EDE63"/>
  <w15:docId w15:val="{755EBCF4-1B22-417D-AD07-8D8620B40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3" w:line="261" w:lineRule="auto"/>
      <w:ind w:left="97" w:hanging="10"/>
    </w:pPr>
    <w:rPr>
      <w:rFonts w:ascii="Arial" w:eastAsia="Arial" w:hAnsi="Arial" w:cs="Arial"/>
      <w:color w:val="000000"/>
      <w:sz w:val="2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83"/>
      <w:ind w:left="38" w:hanging="10"/>
      <w:outlineLvl w:val="0"/>
    </w:pPr>
    <w:rPr>
      <w:rFonts w:ascii="Arial" w:eastAsia="Arial" w:hAnsi="Arial" w:cs="Arial"/>
      <w:b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Arial" w:eastAsia="Arial" w:hAnsi="Arial" w:cs="Arial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WF-BATCH</dc:creator>
  <cp:keywords/>
  <cp:lastModifiedBy>Vladimir</cp:lastModifiedBy>
  <cp:revision>3</cp:revision>
  <dcterms:created xsi:type="dcterms:W3CDTF">2017-07-14T08:08:00Z</dcterms:created>
  <dcterms:modified xsi:type="dcterms:W3CDTF">2017-07-14T08:09:00Z</dcterms:modified>
</cp:coreProperties>
</file>